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96" w:rsidRPr="00063196" w:rsidRDefault="00063196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063196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Методы профилактики буллинга для классных руководителей:</w:t>
      </w:r>
    </w:p>
    <w:p w:rsidR="00063196" w:rsidRPr="00063196" w:rsidRDefault="00063196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u w:val="single"/>
          <w:lang w:eastAsia="ru-RU"/>
        </w:rPr>
      </w:pPr>
      <w:r w:rsidRPr="00063196">
        <w:rPr>
          <w:rFonts w:ascii="Times New Roman" w:eastAsia="Times New Roman" w:hAnsi="Times New Roman" w:cs="Times New Roman"/>
          <w:b/>
          <w:color w:val="1A1A1A"/>
          <w:sz w:val="24"/>
          <w:szCs w:val="24"/>
          <w:u w:val="single"/>
          <w:lang w:eastAsia="ru-RU"/>
        </w:rPr>
        <w:t>Классный час</w:t>
      </w:r>
    </w:p>
    <w:p w:rsidR="00063196" w:rsidRPr="00063196" w:rsidRDefault="00063196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31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Можно использовать для бесед время классного часа. Воздействие будет</w:t>
      </w:r>
    </w:p>
    <w:p w:rsidR="00063196" w:rsidRPr="00063196" w:rsidRDefault="00063196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31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максимальным, если обсуждение темы станет естественным продолжением</w:t>
      </w:r>
    </w:p>
    <w:p w:rsidR="00063196" w:rsidRPr="00063196" w:rsidRDefault="00063196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31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школьных будней. Короткие, но частые беседы гораздо эффективнее, чем редкие и</w:t>
      </w:r>
    </w:p>
    <w:p w:rsidR="00063196" w:rsidRPr="00063196" w:rsidRDefault="00063196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31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продолжительные. Такой ритм — еженедельное краткое обсуждение темы — очень</w:t>
      </w:r>
    </w:p>
    <w:p w:rsidR="00063196" w:rsidRPr="00063196" w:rsidRDefault="00063196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31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эффективен. Ученики постоянно ощущают, что учитель, родители и школа не</w:t>
      </w:r>
    </w:p>
    <w:p w:rsidR="00063196" w:rsidRPr="00063196" w:rsidRDefault="00063196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31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потерпят травли, а хорошие поступки не останутся без внимания и будут оценены</w:t>
      </w:r>
    </w:p>
    <w:p w:rsidR="00063196" w:rsidRPr="00063196" w:rsidRDefault="00063196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31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 достоинству. Однако важно, чтобы эти беседы не превратились в </w:t>
      </w:r>
      <w:proofErr w:type="gramStart"/>
      <w:r w:rsidRPr="000631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формальный</w:t>
      </w:r>
      <w:proofErr w:type="gramEnd"/>
    </w:p>
    <w:p w:rsidR="00063196" w:rsidRPr="00063196" w:rsidRDefault="00063196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31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ритуал, проводимый лишь для того, чтобы быть проведенным. Тогда они потеряют</w:t>
      </w:r>
    </w:p>
    <w:p w:rsidR="00063196" w:rsidRPr="00063196" w:rsidRDefault="00063196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31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свою силу, а в худшем случае приведут к обратному результату. Ученики заметят,</w:t>
      </w:r>
    </w:p>
    <w:p w:rsidR="00063196" w:rsidRPr="00063196" w:rsidRDefault="00063196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31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что педагогу, в сущности, все равно, и создается лишь видимость того, что все </w:t>
      </w:r>
      <w:proofErr w:type="gramStart"/>
      <w:r w:rsidRPr="000631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proofErr w:type="gramEnd"/>
    </w:p>
    <w:p w:rsidR="00063196" w:rsidRPr="00063196" w:rsidRDefault="00063196" w:rsidP="0075210B">
      <w:pPr>
        <w:shd w:val="clear" w:color="auto" w:fill="FFFFFF"/>
        <w:spacing w:after="0"/>
        <w:ind w:right="-425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0631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порядке</w:t>
      </w:r>
      <w:proofErr w:type="gramEnd"/>
      <w:r w:rsidRPr="000631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что его легко провести. Это на руку преследователям, а жертве становится</w:t>
      </w:r>
    </w:p>
    <w:p w:rsidR="00063196" w:rsidRPr="00063196" w:rsidRDefault="00063196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6319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еще тяжелее.</w:t>
      </w:r>
    </w:p>
    <w:p w:rsidR="0060362D" w:rsidRDefault="0060362D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u w:val="single"/>
          <w:lang w:eastAsia="ru-RU"/>
        </w:rPr>
      </w:pPr>
    </w:p>
    <w:p w:rsidR="0060362D" w:rsidRPr="0060362D" w:rsidRDefault="0060362D" w:rsidP="0075210B">
      <w:pPr>
        <w:shd w:val="clear" w:color="auto" w:fill="FFFFFF"/>
        <w:spacing w:after="0"/>
        <w:jc w:val="both"/>
        <w:rPr>
          <w:rFonts w:ascii="Helvetica" w:eastAsia="Times New Roman" w:hAnsi="Helvetica" w:cs="Helvetica"/>
          <w:b/>
          <w:color w:val="1A1A1A"/>
          <w:sz w:val="15"/>
          <w:szCs w:val="15"/>
          <w:u w:val="single"/>
          <w:lang w:eastAsia="ru-RU"/>
        </w:rPr>
      </w:pPr>
      <w:proofErr w:type="spellStart"/>
      <w:r w:rsidRPr="0060362D">
        <w:rPr>
          <w:rFonts w:ascii="Times New Roman" w:eastAsia="Times New Roman" w:hAnsi="Times New Roman" w:cs="Times New Roman"/>
          <w:b/>
          <w:color w:val="1A1A1A"/>
          <w:sz w:val="24"/>
          <w:szCs w:val="24"/>
          <w:u w:val="single"/>
          <w:lang w:eastAsia="ru-RU"/>
        </w:rPr>
        <w:t>Внутриклассные</w:t>
      </w:r>
      <w:proofErr w:type="spellEnd"/>
      <w:r w:rsidRPr="0060362D">
        <w:rPr>
          <w:rFonts w:ascii="Times New Roman" w:eastAsia="Times New Roman" w:hAnsi="Times New Roman" w:cs="Times New Roman"/>
          <w:b/>
          <w:color w:val="1A1A1A"/>
          <w:sz w:val="24"/>
          <w:szCs w:val="24"/>
          <w:u w:val="single"/>
          <w:lang w:eastAsia="ru-RU"/>
        </w:rPr>
        <w:t xml:space="preserve"> правила</w:t>
      </w:r>
    </w:p>
    <w:p w:rsidR="0060362D" w:rsidRPr="0060362D" w:rsidRDefault="0060362D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Обычно правила класса разрабатываются и письменно формулируются вместе</w:t>
      </w:r>
    </w:p>
    <w:p w:rsidR="0060362D" w:rsidRPr="0060362D" w:rsidRDefault="0060362D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учащимися. Это можно сделать различными способами. Можно каждому дать</w:t>
      </w:r>
    </w:p>
    <w:p w:rsidR="0060362D" w:rsidRPr="0060362D" w:rsidRDefault="0060362D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задание письменно сформулировать правила, затем разделить учеников на группы,</w:t>
      </w:r>
    </w:p>
    <w:p w:rsidR="0060362D" w:rsidRPr="0060362D" w:rsidRDefault="0060362D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proofErr w:type="gramEnd"/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которых</w:t>
      </w:r>
      <w:proofErr w:type="gramEnd"/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они отберут, скажем, по три правила. Группы выносят свое решение </w:t>
      </w:r>
      <w:proofErr w:type="gramStart"/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</w:t>
      </w:r>
      <w:proofErr w:type="gramEnd"/>
    </w:p>
    <w:p w:rsidR="0060362D" w:rsidRPr="0060362D" w:rsidRDefault="0060362D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общее обсуждение, и правила выбираются путем голосования. Список правил</w:t>
      </w:r>
    </w:p>
    <w:p w:rsidR="0060362D" w:rsidRPr="0060362D" w:rsidRDefault="0060362D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вывешивается в классе.</w:t>
      </w:r>
    </w:p>
    <w:p w:rsidR="0060362D" w:rsidRPr="0060362D" w:rsidRDefault="0060362D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Правила могут действовать в течение определенного времени, но их</w:t>
      </w:r>
    </w:p>
    <w:p w:rsidR="0060362D" w:rsidRPr="0060362D" w:rsidRDefault="0060362D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необходимо подкреплять и соблюдать. Их следует документально зафиксировать,</w:t>
      </w:r>
    </w:p>
    <w:p w:rsidR="0060362D" w:rsidRPr="0060362D" w:rsidRDefault="0060362D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важно также, чтобы директор и учителя придавали им значение.</w:t>
      </w:r>
    </w:p>
    <w:p w:rsidR="0060362D" w:rsidRDefault="0060362D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0362D" w:rsidRPr="0060362D" w:rsidRDefault="0060362D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u w:val="single"/>
          <w:lang w:eastAsia="ru-RU"/>
        </w:rPr>
      </w:pPr>
      <w:r w:rsidRPr="0060362D">
        <w:rPr>
          <w:rFonts w:ascii="Times New Roman" w:eastAsia="Times New Roman" w:hAnsi="Times New Roman" w:cs="Times New Roman"/>
          <w:b/>
          <w:color w:val="1A1A1A"/>
          <w:sz w:val="24"/>
          <w:szCs w:val="24"/>
          <w:u w:val="single"/>
          <w:lang w:eastAsia="ru-RU"/>
        </w:rPr>
        <w:t>Просмотр фильмов</w:t>
      </w:r>
    </w:p>
    <w:p w:rsidR="0060362D" w:rsidRPr="0060362D" w:rsidRDefault="0060362D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Многие учителя, посмотрев фильм с классом, и обсуждая с учениками тему</w:t>
      </w:r>
    </w:p>
    <w:p w:rsidR="0060362D" w:rsidRPr="0060362D" w:rsidRDefault="0060362D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буллинга, с помощью фильма могли проиллюстрировать, о чем шла речь. Ученики,</w:t>
      </w:r>
    </w:p>
    <w:p w:rsidR="0060362D" w:rsidRPr="0060362D" w:rsidRDefault="0060362D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как правило, узнают показанные в фильме приемы, а последующее обсуждение</w:t>
      </w:r>
    </w:p>
    <w:p w:rsidR="0060362D" w:rsidRPr="0060362D" w:rsidRDefault="0060362D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дает им названия и помогает повысить уровень осознания. Большинство учащихся</w:t>
      </w:r>
    </w:p>
    <w:p w:rsidR="0060362D" w:rsidRPr="0060362D" w:rsidRDefault="0060362D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проникаются чувствами жертвы буллинга, когда видят происходящее на экране.</w:t>
      </w:r>
    </w:p>
    <w:p w:rsidR="0060362D" w:rsidRPr="0060362D" w:rsidRDefault="0060362D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Тогда учитель имеет возможность дать ученикам высказаться и сам дает</w:t>
      </w:r>
    </w:p>
    <w:p w:rsidR="0060362D" w:rsidRPr="0060362D" w:rsidRDefault="0060362D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необходимые пояснения.</w:t>
      </w:r>
    </w:p>
    <w:p w:rsidR="0060362D" w:rsidRPr="0060362D" w:rsidRDefault="0060362D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последние годы был выпущен целый ряд различных по качеству фильмов и</w:t>
      </w:r>
    </w:p>
    <w:p w:rsidR="0060362D" w:rsidRPr="0060362D" w:rsidRDefault="0060362D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телевизионных передач о </w:t>
      </w:r>
      <w:proofErr w:type="spellStart"/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буллинге</w:t>
      </w:r>
      <w:proofErr w:type="spellEnd"/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Главное, чтобы учитель выбрал фильм </w:t>
      </w:r>
      <w:proofErr w:type="gramStart"/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</w:t>
      </w:r>
      <w:proofErr w:type="gramEnd"/>
    </w:p>
    <w:p w:rsidR="0060362D" w:rsidRPr="0060362D" w:rsidRDefault="0060362D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основании</w:t>
      </w:r>
      <w:proofErr w:type="gramEnd"/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своей профессиональной оценки и посмотрел его вместе с учениками.</w:t>
      </w:r>
    </w:p>
    <w:p w:rsidR="0060362D" w:rsidRPr="0060362D" w:rsidRDefault="0060362D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Такой видеоматериал также подходит для просмотра в учительском коллективе и</w:t>
      </w:r>
    </w:p>
    <w:p w:rsidR="0060362D" w:rsidRPr="0060362D" w:rsidRDefault="0060362D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встречах с родителями.</w:t>
      </w:r>
    </w:p>
    <w:p w:rsidR="0060362D" w:rsidRPr="0060362D" w:rsidRDefault="0060362D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u w:val="single"/>
          <w:lang w:eastAsia="ru-RU"/>
        </w:rPr>
      </w:pPr>
      <w:r w:rsidRPr="0060362D">
        <w:rPr>
          <w:rFonts w:ascii="Times New Roman" w:eastAsia="Times New Roman" w:hAnsi="Times New Roman" w:cs="Times New Roman"/>
          <w:b/>
          <w:color w:val="1A1A1A"/>
          <w:sz w:val="24"/>
          <w:szCs w:val="24"/>
          <w:u w:val="single"/>
          <w:lang w:eastAsia="ru-RU"/>
        </w:rPr>
        <w:t>Постановки</w:t>
      </w:r>
    </w:p>
    <w:p w:rsidR="0060362D" w:rsidRPr="0060362D" w:rsidRDefault="0075210B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="0060362D"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</w:t>
      </w:r>
      <w:r w:rsidR="0060362D"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могут самостоятельно поставить спектакль о </w:t>
      </w:r>
      <w:proofErr w:type="spellStart"/>
      <w:r w:rsidR="0060362D"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буллинге</w:t>
      </w:r>
      <w:proofErr w:type="spellEnd"/>
      <w:r w:rsidR="0060362D"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60362D" w:rsidRPr="0060362D" w:rsidRDefault="0060362D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Правильный выбор актеров, хорошая подготовка и соответствующее исполнение</w:t>
      </w:r>
    </w:p>
    <w:p w:rsidR="0060362D" w:rsidRPr="0060362D" w:rsidRDefault="0060362D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помогут донести до зрителей принципы, за которые борется школа. Актеры и сами</w:t>
      </w:r>
    </w:p>
    <w:p w:rsidR="0060362D" w:rsidRPr="0060362D" w:rsidRDefault="0060362D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могут многому научиться, а в дальнейшем стать хорошими ролевыми моделями</w:t>
      </w:r>
    </w:p>
    <w:p w:rsidR="0060362D" w:rsidRPr="0060362D" w:rsidRDefault="0060362D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остальных. Сотрудники школы способствуют закреплению принципов,</w:t>
      </w:r>
    </w:p>
    <w:p w:rsidR="0060362D" w:rsidRPr="0060362D" w:rsidRDefault="0060362D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помогая ученикам подготовить и провести спектакль.</w:t>
      </w:r>
    </w:p>
    <w:p w:rsidR="0060362D" w:rsidRPr="0060362D" w:rsidRDefault="0060362D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u w:val="single"/>
          <w:lang w:eastAsia="ru-RU"/>
        </w:rPr>
      </w:pPr>
      <w:r w:rsidRPr="0060362D">
        <w:rPr>
          <w:rFonts w:ascii="Times New Roman" w:eastAsia="Times New Roman" w:hAnsi="Times New Roman" w:cs="Times New Roman"/>
          <w:b/>
          <w:color w:val="1A1A1A"/>
          <w:sz w:val="24"/>
          <w:szCs w:val="24"/>
          <w:u w:val="single"/>
          <w:lang w:eastAsia="ru-RU"/>
        </w:rPr>
        <w:lastRenderedPageBreak/>
        <w:t>Сочинение</w:t>
      </w:r>
    </w:p>
    <w:p w:rsidR="0060362D" w:rsidRPr="0060362D" w:rsidRDefault="0060362D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Ученикам дается задание написать небольшое сочинение о </w:t>
      </w:r>
      <w:proofErr w:type="spellStart"/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буллинге</w:t>
      </w:r>
      <w:proofErr w:type="spellEnd"/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можно</w:t>
      </w:r>
    </w:p>
    <w:p w:rsidR="0060362D" w:rsidRPr="0060362D" w:rsidRDefault="0060362D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дополнительно пояснить, какие вопросы должны быть в нем отражены. Задание</w:t>
      </w:r>
    </w:p>
    <w:p w:rsidR="0060362D" w:rsidRPr="0060362D" w:rsidRDefault="0060362D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можно выполнить в школе, а можно дать на дом (в этом случае ученик при</w:t>
      </w:r>
      <w:proofErr w:type="gramEnd"/>
    </w:p>
    <w:p w:rsidR="0060362D" w:rsidRPr="0060362D" w:rsidRDefault="0060362D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желании</w:t>
      </w:r>
      <w:proofErr w:type="gramEnd"/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сможет обсудить задание с родителями). Процесс написания сочинения</w:t>
      </w:r>
    </w:p>
    <w:p w:rsidR="0060362D" w:rsidRPr="0060362D" w:rsidRDefault="0060362D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дает более глубокое понимание темы. Нередко в сочинениях всплывает </w:t>
      </w:r>
      <w:proofErr w:type="gramStart"/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важная</w:t>
      </w:r>
      <w:proofErr w:type="gramEnd"/>
    </w:p>
    <w:p w:rsidR="0060362D" w:rsidRPr="0060362D" w:rsidRDefault="0060362D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учителя информация, о которой ученик не может говорить прямо. Кроме того,</w:t>
      </w:r>
    </w:p>
    <w:p w:rsidR="0060362D" w:rsidRPr="0060362D" w:rsidRDefault="0060362D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сочинение может отразить склонности автора. Не исключено, что среди авторов</w:t>
      </w:r>
    </w:p>
    <w:p w:rsidR="0060362D" w:rsidRPr="0060362D" w:rsidRDefault="0060362D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есть жертва буллинга, преследователь или популярный ученик. Это дает учителю</w:t>
      </w:r>
    </w:p>
    <w:p w:rsidR="0060362D" w:rsidRPr="0060362D" w:rsidRDefault="0060362D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0362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дополнительные возможности.</w:t>
      </w:r>
    </w:p>
    <w:p w:rsidR="0060362D" w:rsidRPr="0060362D" w:rsidRDefault="0060362D" w:rsidP="007521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sectPr w:rsidR="0060362D" w:rsidRPr="0060362D" w:rsidSect="0060362D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3196"/>
    <w:rsid w:val="00063196"/>
    <w:rsid w:val="0008639D"/>
    <w:rsid w:val="0060362D"/>
    <w:rsid w:val="00644634"/>
    <w:rsid w:val="0075210B"/>
    <w:rsid w:val="00C44621"/>
    <w:rsid w:val="00E07031"/>
    <w:rsid w:val="00FF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2023-11-23T08:14:00Z</dcterms:created>
  <dcterms:modified xsi:type="dcterms:W3CDTF">2023-11-23T08:14:00Z</dcterms:modified>
</cp:coreProperties>
</file>